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19" w:rsidRDefault="005B3519" w:rsidP="005B3519">
      <w:pPr>
        <w:pStyle w:val="Title"/>
        <w:spacing w:after="0"/>
        <w:rPr>
          <w:rFonts w:ascii="Khmer UI" w:eastAsia="Calibri" w:hAnsi="Khmer UI" w:cs="Khmer UI"/>
          <w:b/>
          <w:sz w:val="28"/>
          <w:szCs w:val="28"/>
        </w:rPr>
      </w:pPr>
      <w:r>
        <w:rPr>
          <w:rFonts w:ascii="Khmer UI" w:eastAsia="Calibri" w:hAnsi="Khmer UI" w:cs="Khmer UI"/>
          <w:b/>
          <w:sz w:val="28"/>
          <w:szCs w:val="28"/>
        </w:rPr>
        <w:t xml:space="preserve">Unit 4 bundle </w:t>
      </w:r>
      <w:r w:rsidR="0015375D">
        <w:rPr>
          <w:rFonts w:ascii="Khmer UI" w:eastAsia="Calibri" w:hAnsi="Khmer UI" w:cs="Khmer UI"/>
          <w:b/>
          <w:sz w:val="28"/>
          <w:szCs w:val="28"/>
        </w:rPr>
        <w:t>2</w:t>
      </w:r>
      <w:bookmarkStart w:id="0" w:name="_GoBack"/>
      <w:bookmarkEnd w:id="0"/>
    </w:p>
    <w:p w:rsidR="005B3519" w:rsidRDefault="005B3519" w:rsidP="005B3519">
      <w:pPr>
        <w:pStyle w:val="Title"/>
        <w:spacing w:after="0"/>
        <w:rPr>
          <w:sz w:val="16"/>
          <w:szCs w:val="16"/>
        </w:rPr>
      </w:pPr>
      <w:r>
        <w:rPr>
          <w:rFonts w:ascii="Khmer UI" w:eastAsia="Calibri" w:hAnsi="Khmer UI" w:cs="Khmer UI"/>
          <w:b/>
          <w:sz w:val="28"/>
          <w:szCs w:val="28"/>
        </w:rPr>
        <w:t>Summative Assessment answer key</w:t>
      </w:r>
    </w:p>
    <w:p w:rsidR="005B3519" w:rsidRDefault="005B3519" w:rsidP="005B3519"/>
    <w:p w:rsidR="005B3519" w:rsidRPr="005B3519" w:rsidRDefault="005B3519" w:rsidP="005B3519">
      <w:pPr>
        <w:tabs>
          <w:tab w:val="left" w:pos="1260"/>
        </w:tabs>
      </w:pPr>
      <w:r>
        <w:tab/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1783"/>
        <w:gridCol w:w="7822"/>
      </w:tblGrid>
      <w:tr w:rsidR="005B3519" w:rsidTr="005B3519">
        <w:trPr>
          <w:trHeight w:val="1527"/>
        </w:trPr>
        <w:tc>
          <w:tcPr>
            <w:tcW w:w="1783" w:type="dxa"/>
          </w:tcPr>
          <w:p w:rsidR="005B3519" w:rsidRPr="00B86A06" w:rsidRDefault="005B3519" w:rsidP="005B3519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left"/>
              <w:rPr>
                <w:b/>
                <w:sz w:val="18"/>
                <w:szCs w:val="18"/>
              </w:rPr>
            </w:pPr>
            <w:r w:rsidRPr="00B86A06">
              <w:rPr>
                <w:b/>
                <w:sz w:val="18"/>
                <w:szCs w:val="18"/>
              </w:rPr>
              <w:t>Question 1:</w:t>
            </w:r>
          </w:p>
          <w:p w:rsidR="005B3519" w:rsidRDefault="005B3519" w:rsidP="005B3519">
            <w:pPr>
              <w:tabs>
                <w:tab w:val="left" w:pos="1260"/>
              </w:tabs>
            </w:pPr>
          </w:p>
        </w:tc>
        <w:tc>
          <w:tcPr>
            <w:tcW w:w="7822" w:type="dxa"/>
          </w:tcPr>
          <w:p w:rsidR="005B3519" w:rsidRPr="00B86A06" w:rsidRDefault="005B3519" w:rsidP="005B3519">
            <w:r w:rsidRPr="00B86A06">
              <w:t>-20, -25, -10, -5, 0, 5, 10</w:t>
            </w:r>
          </w:p>
          <w:p w:rsidR="005B3519" w:rsidRDefault="005B3519" w:rsidP="005B3519">
            <w:pPr>
              <w:tabs>
                <w:tab w:val="left" w:pos="1260"/>
              </w:tabs>
            </w:pPr>
            <w:r w:rsidRPr="00B86A06">
              <w:t>A</w:t>
            </w:r>
          </w:p>
        </w:tc>
      </w:tr>
      <w:tr w:rsidR="005B3519" w:rsidTr="005B3519">
        <w:trPr>
          <w:trHeight w:val="1097"/>
        </w:trPr>
        <w:tc>
          <w:tcPr>
            <w:tcW w:w="1783" w:type="dxa"/>
          </w:tcPr>
          <w:p w:rsidR="005B3519" w:rsidRPr="00B86A06" w:rsidRDefault="005B3519" w:rsidP="005B3519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Question 2</w:t>
            </w:r>
            <w:r w:rsidRPr="00B86A06">
              <w:rPr>
                <w:b/>
                <w:sz w:val="18"/>
                <w:szCs w:val="18"/>
              </w:rPr>
              <w:t>:</w:t>
            </w:r>
          </w:p>
          <w:p w:rsidR="005B3519" w:rsidRDefault="005B3519" w:rsidP="005B3519">
            <w:pPr>
              <w:tabs>
                <w:tab w:val="left" w:pos="1260"/>
              </w:tabs>
            </w:pPr>
          </w:p>
        </w:tc>
        <w:tc>
          <w:tcPr>
            <w:tcW w:w="7822" w:type="dxa"/>
          </w:tcPr>
          <w:p w:rsidR="005B3519" w:rsidRDefault="005B3519" w:rsidP="005B3519">
            <w:pPr>
              <w:tabs>
                <w:tab w:val="left" w:pos="1260"/>
              </w:tabs>
            </w:pPr>
            <w:r w:rsidRPr="00B86A06">
              <w:t>C</w:t>
            </w:r>
          </w:p>
        </w:tc>
      </w:tr>
      <w:tr w:rsidR="005B3519" w:rsidTr="005B3519">
        <w:trPr>
          <w:trHeight w:val="1908"/>
        </w:trPr>
        <w:tc>
          <w:tcPr>
            <w:tcW w:w="1783" w:type="dxa"/>
          </w:tcPr>
          <w:p w:rsidR="005B3519" w:rsidRPr="00B86A06" w:rsidRDefault="005B3519" w:rsidP="005B3519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left"/>
              <w:rPr>
                <w:b/>
                <w:sz w:val="18"/>
                <w:szCs w:val="18"/>
              </w:rPr>
            </w:pPr>
            <w:r w:rsidRPr="00B86A06">
              <w:rPr>
                <w:b/>
                <w:sz w:val="18"/>
                <w:szCs w:val="18"/>
              </w:rPr>
              <w:t>Question 3</w:t>
            </w:r>
            <w:r>
              <w:rPr>
                <w:b/>
                <w:sz w:val="18"/>
                <w:szCs w:val="18"/>
              </w:rPr>
              <w:t>:</w:t>
            </w:r>
          </w:p>
          <w:p w:rsidR="005B3519" w:rsidRDefault="005B3519" w:rsidP="005B3519">
            <w:pPr>
              <w:tabs>
                <w:tab w:val="left" w:pos="1260"/>
              </w:tabs>
            </w:pPr>
          </w:p>
        </w:tc>
        <w:tc>
          <w:tcPr>
            <w:tcW w:w="7822" w:type="dxa"/>
          </w:tcPr>
          <w:p w:rsidR="005B3519" w:rsidRPr="005B3519" w:rsidRDefault="005B3519" w:rsidP="005B3519">
            <w:pPr>
              <w:spacing w:after="0" w:line="240" w:lineRule="auto"/>
              <w:rPr>
                <w:sz w:val="20"/>
                <w:szCs w:val="20"/>
              </w:rPr>
            </w:pPr>
            <w:r w:rsidRPr="005B3519">
              <w:rPr>
                <w:sz w:val="20"/>
                <w:szCs w:val="20"/>
              </w:rPr>
              <w:t>s(x)=48x; d(x)=0.25(48x)</w:t>
            </w:r>
          </w:p>
          <w:p w:rsidR="005B3519" w:rsidRPr="005B3519" w:rsidRDefault="005B3519" w:rsidP="005B3519">
            <w:pPr>
              <w:spacing w:after="0" w:line="240" w:lineRule="auto"/>
              <w:rPr>
                <w:sz w:val="20"/>
                <w:szCs w:val="20"/>
              </w:rPr>
            </w:pPr>
            <w:r w:rsidRPr="005B3519">
              <w:rPr>
                <w:sz w:val="20"/>
                <w:szCs w:val="20"/>
              </w:rPr>
              <w:t>p(x)=48x-0.25(48x) = 48x-12x</w:t>
            </w:r>
          </w:p>
          <w:p w:rsidR="005B3519" w:rsidRPr="005B3519" w:rsidRDefault="005B3519" w:rsidP="005B3519">
            <w:pPr>
              <w:spacing w:after="0" w:line="240" w:lineRule="auto"/>
              <w:rPr>
                <w:sz w:val="20"/>
                <w:szCs w:val="20"/>
              </w:rPr>
            </w:pPr>
            <w:r w:rsidRPr="005B3519">
              <w:rPr>
                <w:sz w:val="20"/>
                <w:szCs w:val="20"/>
              </w:rPr>
              <w:t xml:space="preserve">       =36x or $36 per racket</w:t>
            </w:r>
          </w:p>
          <w:p w:rsidR="005B3519" w:rsidRDefault="005B3519" w:rsidP="005B3519">
            <w:pPr>
              <w:tabs>
                <w:tab w:val="left" w:pos="1260"/>
              </w:tabs>
            </w:pPr>
            <w:r w:rsidRPr="005B3519">
              <w:rPr>
                <w:sz w:val="20"/>
                <w:szCs w:val="20"/>
              </w:rPr>
              <w:t xml:space="preserve">        times the # of rackets</w:t>
            </w:r>
          </w:p>
        </w:tc>
      </w:tr>
      <w:tr w:rsidR="005B3519" w:rsidTr="005B3519">
        <w:trPr>
          <w:trHeight w:val="1100"/>
        </w:trPr>
        <w:tc>
          <w:tcPr>
            <w:tcW w:w="1783" w:type="dxa"/>
          </w:tcPr>
          <w:p w:rsidR="005B3519" w:rsidRPr="00B86A06" w:rsidRDefault="005B3519" w:rsidP="005B3519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left"/>
              <w:rPr>
                <w:b/>
                <w:sz w:val="18"/>
                <w:szCs w:val="18"/>
              </w:rPr>
            </w:pPr>
            <w:r w:rsidRPr="00B86A06">
              <w:rPr>
                <w:b/>
                <w:sz w:val="18"/>
                <w:szCs w:val="18"/>
              </w:rPr>
              <w:t xml:space="preserve">Question </w:t>
            </w:r>
            <w:r>
              <w:rPr>
                <w:b/>
                <w:sz w:val="18"/>
                <w:szCs w:val="18"/>
              </w:rPr>
              <w:t>4:</w:t>
            </w:r>
          </w:p>
          <w:p w:rsidR="005B3519" w:rsidRPr="00B86A06" w:rsidRDefault="005B3519" w:rsidP="005B3519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822" w:type="dxa"/>
          </w:tcPr>
          <w:p w:rsidR="005B3519" w:rsidRPr="00B86A06" w:rsidRDefault="005B3519" w:rsidP="005B3519">
            <w:pPr>
              <w:spacing w:after="0" w:line="240" w:lineRule="auto"/>
              <w:rPr>
                <w:sz w:val="18"/>
                <w:szCs w:val="18"/>
              </w:rPr>
            </w:pPr>
            <w:r w:rsidRPr="00B86A06">
              <w:t>B</w:t>
            </w:r>
          </w:p>
        </w:tc>
      </w:tr>
      <w:tr w:rsidR="005B3519" w:rsidTr="005B3519">
        <w:trPr>
          <w:trHeight w:val="1097"/>
        </w:trPr>
        <w:tc>
          <w:tcPr>
            <w:tcW w:w="1783" w:type="dxa"/>
          </w:tcPr>
          <w:p w:rsidR="005B3519" w:rsidRPr="00B86A06" w:rsidRDefault="005B3519" w:rsidP="005B3519">
            <w:pPr>
              <w:pStyle w:val="Title"/>
              <w:pBdr>
                <w:top w:val="none" w:sz="0" w:space="0" w:color="auto"/>
                <w:bottom w:val="none" w:sz="0" w:space="0" w:color="auto"/>
              </w:pBdr>
              <w:spacing w:after="0"/>
              <w:jc w:val="left"/>
              <w:rPr>
                <w:b/>
                <w:sz w:val="18"/>
                <w:szCs w:val="18"/>
              </w:rPr>
            </w:pPr>
            <w:r w:rsidRPr="00B86A06">
              <w:rPr>
                <w:b/>
                <w:sz w:val="18"/>
                <w:szCs w:val="18"/>
              </w:rPr>
              <w:t>Question 5:</w:t>
            </w:r>
          </w:p>
          <w:p w:rsidR="005B3519" w:rsidRDefault="005B3519" w:rsidP="005B3519">
            <w:pPr>
              <w:tabs>
                <w:tab w:val="left" w:pos="1260"/>
              </w:tabs>
            </w:pPr>
          </w:p>
        </w:tc>
        <w:tc>
          <w:tcPr>
            <w:tcW w:w="7822" w:type="dxa"/>
          </w:tcPr>
          <w:p w:rsidR="005B3519" w:rsidRDefault="005B3519" w:rsidP="005B3519">
            <w:pPr>
              <w:tabs>
                <w:tab w:val="left" w:pos="1260"/>
              </w:tabs>
            </w:pPr>
            <w:r w:rsidRPr="00B86A06">
              <w:t>-2</w:t>
            </w:r>
            <w:r w:rsidRPr="00B86A06">
              <w:rPr>
                <w:i/>
              </w:rPr>
              <w:t>x</w:t>
            </w:r>
            <w:r w:rsidRPr="00B86A06">
              <w:rPr>
                <w:vertAlign w:val="superscript"/>
              </w:rPr>
              <w:t>2</w:t>
            </w:r>
            <w:r w:rsidRPr="00B86A06">
              <w:t xml:space="preserve"> – 11</w:t>
            </w:r>
            <w:r w:rsidRPr="00B86A06">
              <w:rPr>
                <w:i/>
              </w:rPr>
              <w:t>x</w:t>
            </w:r>
            <w:r w:rsidRPr="00B86A06">
              <w:t xml:space="preserve"> - 40</w:t>
            </w:r>
          </w:p>
        </w:tc>
      </w:tr>
    </w:tbl>
    <w:p w:rsidR="00A96478" w:rsidRPr="005B3519" w:rsidRDefault="00A96478" w:rsidP="005B3519">
      <w:pPr>
        <w:tabs>
          <w:tab w:val="left" w:pos="1260"/>
        </w:tabs>
      </w:pPr>
    </w:p>
    <w:sectPr w:rsidR="00A96478" w:rsidRPr="005B3519" w:rsidSect="00E04DEB">
      <w:headerReference w:type="default" r:id="rId6"/>
      <w:pgSz w:w="12240" w:h="15840"/>
      <w:pgMar w:top="1440" w:right="72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86" w:rsidRDefault="00DF0486" w:rsidP="00E04DEB">
      <w:pPr>
        <w:spacing w:after="0" w:line="240" w:lineRule="auto"/>
      </w:pPr>
      <w:r>
        <w:separator/>
      </w:r>
    </w:p>
  </w:endnote>
  <w:endnote w:type="continuationSeparator" w:id="0">
    <w:p w:rsidR="00DF0486" w:rsidRDefault="00DF0486" w:rsidP="00E0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86" w:rsidRDefault="00DF0486" w:rsidP="00E04DEB">
      <w:pPr>
        <w:spacing w:after="0" w:line="240" w:lineRule="auto"/>
      </w:pPr>
      <w:r>
        <w:separator/>
      </w:r>
    </w:p>
  </w:footnote>
  <w:footnote w:type="continuationSeparator" w:id="0">
    <w:p w:rsidR="00DF0486" w:rsidRDefault="00DF0486" w:rsidP="00E0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EB" w:rsidRDefault="00E04DEB" w:rsidP="00E04DEB">
    <w:pPr>
      <w:pStyle w:val="Header"/>
      <w:tabs>
        <w:tab w:val="clear" w:pos="864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0A"/>
    <w:rsid w:val="00105798"/>
    <w:rsid w:val="001440E3"/>
    <w:rsid w:val="0015375D"/>
    <w:rsid w:val="00171CF8"/>
    <w:rsid w:val="001E190E"/>
    <w:rsid w:val="001E3F13"/>
    <w:rsid w:val="0026266E"/>
    <w:rsid w:val="002C0158"/>
    <w:rsid w:val="00381EBC"/>
    <w:rsid w:val="00474326"/>
    <w:rsid w:val="00483AF1"/>
    <w:rsid w:val="005912E5"/>
    <w:rsid w:val="005B3519"/>
    <w:rsid w:val="00641492"/>
    <w:rsid w:val="00721A34"/>
    <w:rsid w:val="00742E00"/>
    <w:rsid w:val="008C06C0"/>
    <w:rsid w:val="00956E25"/>
    <w:rsid w:val="0099263C"/>
    <w:rsid w:val="009B0D09"/>
    <w:rsid w:val="009E7717"/>
    <w:rsid w:val="00A96478"/>
    <w:rsid w:val="00B86A06"/>
    <w:rsid w:val="00D31A28"/>
    <w:rsid w:val="00DB3CAA"/>
    <w:rsid w:val="00DD410A"/>
    <w:rsid w:val="00DF0486"/>
    <w:rsid w:val="00DF2909"/>
    <w:rsid w:val="00E04DEB"/>
    <w:rsid w:val="00F15A60"/>
    <w:rsid w:val="00F66CAB"/>
    <w:rsid w:val="00F77406"/>
    <w:rsid w:val="00F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B5C4D"/>
  <w15:chartTrackingRefBased/>
  <w15:docId w15:val="{F0F86B81-18F7-4D29-96F6-2E06B611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iPriority="35" w:unhideWhenUsed="1" w:qFormat="1"/>
    <w:lsdException w:name="annotation reference" w:semiHidden="1" w:unhideWhenUsed="1"/>
    <w:lsdException w:name="page number" w:semiHidden="1" w:unhideWhenUsed="1"/>
    <w:lsdException w:name="Title" w:uiPriority="10" w:qFormat="1"/>
    <w:lsdException w:name="Default Paragraph Font" w:semiHidden="1" w:unhideWhenUsed="1"/>
    <w:lsdException w:name="Body Text Indent" w:semiHidden="1" w:unhideWhenUsed="1"/>
    <w:lsdException w:name="Subtitle" w:uiPriority="11" w:qFormat="1"/>
    <w:lsdException w:name="Body Text Indent 2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CF8"/>
    <w:pPr>
      <w:spacing w:after="160" w:line="300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CF8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CF8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CF8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CF8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CF8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CF8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CF8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CF8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CF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extSingleSpace">
    <w:name w:val="Centered Text Single Space"/>
    <w:basedOn w:val="Normal"/>
    <w:rsid w:val="00F66CAB"/>
    <w:pPr>
      <w:autoSpaceDE w:val="0"/>
      <w:autoSpaceDN w:val="0"/>
      <w:adjustRightInd w:val="0"/>
      <w:snapToGrid w:val="0"/>
      <w:jc w:val="center"/>
    </w:pPr>
  </w:style>
  <w:style w:type="paragraph" w:customStyle="1" w:styleId="APALevel5noTOC">
    <w:name w:val="APA Level 5 no TOC"/>
    <w:basedOn w:val="Normal"/>
    <w:rsid w:val="00F66CAB"/>
    <w:pPr>
      <w:keepNext/>
      <w:keepLines/>
      <w:tabs>
        <w:tab w:val="right" w:leader="dot" w:pos="8640"/>
      </w:tabs>
      <w:suppressAutoHyphens/>
      <w:autoSpaceDE w:val="0"/>
      <w:autoSpaceDN w:val="0"/>
      <w:jc w:val="center"/>
    </w:pPr>
    <w:rPr>
      <w:caps/>
    </w:rPr>
  </w:style>
  <w:style w:type="paragraph" w:customStyle="1" w:styleId="References">
    <w:name w:val="References"/>
    <w:basedOn w:val="Normal"/>
    <w:rsid w:val="00F66CAB"/>
    <w:pPr>
      <w:keepLines/>
      <w:widowControl w:val="0"/>
      <w:tabs>
        <w:tab w:val="left" w:pos="576"/>
      </w:tabs>
      <w:overflowPunct w:val="0"/>
      <w:autoSpaceDE w:val="0"/>
      <w:autoSpaceDN w:val="0"/>
      <w:adjustRightInd w:val="0"/>
      <w:spacing w:line="560" w:lineRule="atLeast"/>
      <w:ind w:left="720" w:hanging="720"/>
      <w:textAlignment w:val="baseline"/>
    </w:pPr>
    <w:rPr>
      <w:rFonts w:ascii="Courier New" w:hAnsi="Courier New" w:cs="Courier New"/>
    </w:rPr>
  </w:style>
  <w:style w:type="paragraph" w:customStyle="1" w:styleId="CommentSubject1">
    <w:name w:val="Comment Subject1"/>
    <w:basedOn w:val="CommentText"/>
    <w:next w:val="CommentText"/>
    <w:rsid w:val="00F66CAB"/>
    <w:rPr>
      <w:b/>
      <w:bCs/>
    </w:rPr>
  </w:style>
  <w:style w:type="paragraph" w:styleId="CommentText">
    <w:name w:val="annotation text"/>
    <w:basedOn w:val="Normal"/>
    <w:link w:val="CommentTextChar"/>
    <w:semiHidden/>
    <w:rsid w:val="00F66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6CAB"/>
  </w:style>
  <w:style w:type="character" w:customStyle="1" w:styleId="Heading1Char">
    <w:name w:val="Heading 1 Char"/>
    <w:link w:val="Heading1"/>
    <w:uiPriority w:val="9"/>
    <w:rsid w:val="00171CF8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Heading2Char">
    <w:name w:val="Heading 2 Char"/>
    <w:link w:val="Heading2"/>
    <w:uiPriority w:val="9"/>
    <w:rsid w:val="00171CF8"/>
    <w:rPr>
      <w:rFonts w:ascii="Calibri Light" w:eastAsia="SimSun" w:hAnsi="Calibri Light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F66CA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6CA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F66C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66CAB"/>
    <w:rPr>
      <w:rFonts w:eastAsia="Times New Roman"/>
      <w:sz w:val="24"/>
      <w:szCs w:val="24"/>
    </w:rPr>
  </w:style>
  <w:style w:type="character" w:styleId="CommentReference">
    <w:name w:val="annotation reference"/>
    <w:semiHidden/>
    <w:rsid w:val="00F66CAB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rsid w:val="00F66CAB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F66CAB"/>
    <w:pPr>
      <w:ind w:firstLine="720"/>
    </w:pPr>
  </w:style>
  <w:style w:type="character" w:customStyle="1" w:styleId="BodyTextIndentChar">
    <w:name w:val="Body Text Indent Char"/>
    <w:link w:val="BodyTextIndent"/>
    <w:rsid w:val="00F66CAB"/>
    <w:rPr>
      <w:rFonts w:eastAsia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66CAB"/>
    <w:pPr>
      <w:ind w:firstLine="720"/>
      <w:jc w:val="center"/>
    </w:pPr>
    <w:rPr>
      <w:b/>
      <w:bCs/>
      <w:color w:val="0000FF"/>
    </w:rPr>
  </w:style>
  <w:style w:type="character" w:customStyle="1" w:styleId="BodyTextIndent2Char">
    <w:name w:val="Body Text Indent 2 Char"/>
    <w:link w:val="BodyTextIndent2"/>
    <w:rsid w:val="00F66CAB"/>
    <w:rPr>
      <w:rFonts w:eastAsia="Times New Roman"/>
      <w:b/>
      <w:bCs/>
      <w:color w:val="0000FF"/>
      <w:sz w:val="24"/>
      <w:szCs w:val="24"/>
    </w:rPr>
  </w:style>
  <w:style w:type="character" w:styleId="Emphasis">
    <w:name w:val="Emphasis"/>
    <w:uiPriority w:val="20"/>
    <w:qFormat/>
    <w:rsid w:val="00171CF8"/>
    <w:rPr>
      <w:i/>
      <w:iCs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66CAB"/>
    <w:rPr>
      <w:b/>
      <w:bCs/>
    </w:rPr>
  </w:style>
  <w:style w:type="character" w:customStyle="1" w:styleId="CommentSubjectChar">
    <w:name w:val="Comment Subject Char"/>
    <w:link w:val="CommentSubject"/>
    <w:rsid w:val="00F66CAB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F66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6CA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171CF8"/>
    <w:rPr>
      <w:rFonts w:ascii="Calibri Light" w:eastAsia="SimSu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171CF8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semiHidden/>
    <w:rsid w:val="00171CF8"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171CF8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171CF8"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71CF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171CF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1CF8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71CF8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TitleChar">
    <w:name w:val="Title Char"/>
    <w:link w:val="Title"/>
    <w:uiPriority w:val="10"/>
    <w:rsid w:val="00171CF8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CF8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link w:val="Subtitle"/>
    <w:uiPriority w:val="11"/>
    <w:rsid w:val="00171CF8"/>
    <w:rPr>
      <w:color w:val="44546A"/>
      <w:sz w:val="28"/>
      <w:szCs w:val="28"/>
    </w:rPr>
  </w:style>
  <w:style w:type="character" w:styleId="Strong">
    <w:name w:val="Strong"/>
    <w:uiPriority w:val="22"/>
    <w:qFormat/>
    <w:rsid w:val="00171CF8"/>
    <w:rPr>
      <w:b/>
      <w:bCs/>
    </w:rPr>
  </w:style>
  <w:style w:type="paragraph" w:styleId="NoSpacing">
    <w:name w:val="No Spacing"/>
    <w:uiPriority w:val="1"/>
    <w:qFormat/>
    <w:rsid w:val="00171CF8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71CF8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link w:val="Quote"/>
    <w:uiPriority w:val="29"/>
    <w:rsid w:val="00171CF8"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CF8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171CF8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SubtleEmphasis">
    <w:name w:val="Subtle Emphasis"/>
    <w:uiPriority w:val="19"/>
    <w:qFormat/>
    <w:rsid w:val="00171CF8"/>
    <w:rPr>
      <w:i/>
      <w:iCs/>
      <w:color w:val="595959"/>
    </w:rPr>
  </w:style>
  <w:style w:type="character" w:styleId="IntenseEmphasis">
    <w:name w:val="Intense Emphasis"/>
    <w:uiPriority w:val="21"/>
    <w:qFormat/>
    <w:rsid w:val="00171CF8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171CF8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171CF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171CF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CF8"/>
    <w:pPr>
      <w:outlineLvl w:val="9"/>
    </w:pPr>
  </w:style>
  <w:style w:type="table" w:styleId="TableGrid">
    <w:name w:val="Table Grid"/>
    <w:basedOn w:val="TableNormal"/>
    <w:rsid w:val="008C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L. Lyons</dc:creator>
  <cp:keywords/>
  <dc:description/>
  <cp:lastModifiedBy>CRYSTAL LYONS</cp:lastModifiedBy>
  <cp:revision>2</cp:revision>
  <dcterms:created xsi:type="dcterms:W3CDTF">2018-10-23T06:51:00Z</dcterms:created>
  <dcterms:modified xsi:type="dcterms:W3CDTF">2018-10-23T06:51:00Z</dcterms:modified>
</cp:coreProperties>
</file>