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D9" w:rsidRDefault="00DC2AD9" w:rsidP="00DC2AD9">
      <w:pPr>
        <w:spacing w:after="0" w:line="240" w:lineRule="auto"/>
        <w:rPr>
          <w:rFonts w:ascii="Times New Roman" w:hAnsi="Times New Roman"/>
          <w:b/>
          <w:bCs/>
        </w:rPr>
      </w:pPr>
    </w:p>
    <w:p w:rsidR="001715FA" w:rsidRPr="00DC2AD9" w:rsidRDefault="00E03F98" w:rsidP="00DC2AD9">
      <w:pPr>
        <w:spacing w:after="0" w:line="240" w:lineRule="auto"/>
        <w:rPr>
          <w:rFonts w:ascii="Tahoma" w:hAnsi="Tahoma" w:cs="Tahoma"/>
          <w:b/>
          <w:bCs/>
          <w:sz w:val="40"/>
          <w:szCs w:val="40"/>
        </w:rPr>
      </w:pPr>
      <w:r w:rsidRPr="00DC2AD9">
        <w:rPr>
          <w:rFonts w:ascii="Tahoma" w:hAnsi="Tahoma" w:cs="Tahoma"/>
          <w:b/>
          <w:bCs/>
          <w:sz w:val="40"/>
          <w:szCs w:val="40"/>
        </w:rPr>
        <w:t>3-1 Study Guide and Intervention</w:t>
      </w:r>
    </w:p>
    <w:p w:rsidR="00E03F98" w:rsidRPr="00DC2AD9" w:rsidRDefault="00E03F98" w:rsidP="00DC2AD9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DC2AD9">
        <w:rPr>
          <w:rFonts w:ascii="Arial" w:hAnsi="Arial" w:cs="Arial"/>
          <w:b/>
          <w:bCs/>
          <w:i/>
          <w:iCs/>
          <w:sz w:val="31"/>
          <w:szCs w:val="31"/>
        </w:rPr>
        <w:t>Parallel Lines and Transversals</w:t>
      </w:r>
    </w:p>
    <w:p w:rsidR="00DC2AD9" w:rsidRDefault="00DC2AD9" w:rsidP="00DC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0281F" w:rsidRPr="000C4C12" w:rsidRDefault="0080281F" w:rsidP="004E629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</w:rPr>
      </w:pPr>
      <w:r w:rsidRPr="000C4C12">
        <w:rPr>
          <w:rFonts w:ascii="Times New Roman" w:hAnsi="Times New Roman"/>
          <w:b/>
          <w:bCs/>
          <w:sz w:val="24"/>
        </w:rPr>
        <w:t>Exercises</w:t>
      </w:r>
    </w:p>
    <w:p w:rsidR="0051081C" w:rsidRDefault="00685942" w:rsidP="004E62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4496159</wp:posOffset>
            </wp:positionH>
            <wp:positionV relativeFrom="paragraph">
              <wp:posOffset>152687</wp:posOffset>
            </wp:positionV>
            <wp:extent cx="1318045" cy="1130061"/>
            <wp:effectExtent l="19050" t="0" r="0" b="0"/>
            <wp:wrapNone/>
            <wp:docPr id="3" name="Picture 2" descr="GEO_CH03_005_ex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05_exe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8045" cy="113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81F" w:rsidRPr="00DC2AD9">
        <w:rPr>
          <w:rFonts w:ascii="Times New Roman" w:hAnsi="Times New Roman"/>
          <w:b/>
          <w:bCs/>
        </w:rPr>
        <w:t>Refer to the figure at the right to identify each of the following.</w:t>
      </w:r>
    </w:p>
    <w:p w:rsidR="0080281F" w:rsidRPr="00DC2AD9" w:rsidRDefault="00685942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ab/>
      </w:r>
      <w:r w:rsidR="0080281F" w:rsidRPr="00DC2AD9">
        <w:rPr>
          <w:rFonts w:ascii="Times New Roman" w:hAnsi="Times New Roman"/>
          <w:b/>
          <w:bCs/>
        </w:rPr>
        <w:t xml:space="preserve">1. </w:t>
      </w:r>
      <w:r w:rsidR="0080281F" w:rsidRPr="00DC2AD9">
        <w:rPr>
          <w:rFonts w:ascii="Times New Roman" w:hAnsi="Times New Roman"/>
        </w:rPr>
        <w:t xml:space="preserve">all planes that intersect plane </w:t>
      </w:r>
      <w:r w:rsidR="0080281F" w:rsidRPr="00DC2AD9">
        <w:rPr>
          <w:rFonts w:ascii="Times New Roman" w:hAnsi="Times New Roman"/>
          <w:i/>
          <w:iCs/>
        </w:rPr>
        <w:t>OPT</w:t>
      </w:r>
    </w:p>
    <w:p w:rsidR="0051081C" w:rsidRDefault="0051081C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80281F" w:rsidRPr="00DC2AD9" w:rsidRDefault="00685942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oMath/>
          <w:rFonts w:ascii="Cambria Math" w:hAnsi="Times New Roman"/>
        </w:rPr>
      </w:pPr>
      <w:r>
        <w:rPr>
          <w:rFonts w:ascii="Times New Roman" w:hAnsi="Times New Roman"/>
          <w:b/>
          <w:bCs/>
        </w:rPr>
        <w:tab/>
      </w:r>
      <w:r w:rsidR="0080281F" w:rsidRPr="00DC2AD9">
        <w:rPr>
          <w:rFonts w:ascii="Times New Roman" w:hAnsi="Times New Roman"/>
          <w:b/>
          <w:bCs/>
        </w:rPr>
        <w:t xml:space="preserve">2. </w:t>
      </w:r>
      <w:r w:rsidR="0080281F" w:rsidRPr="00DC2AD9">
        <w:rPr>
          <w:rFonts w:ascii="Times New Roman" w:hAnsi="Times New Roman"/>
        </w:rPr>
        <w:t xml:space="preserve">all segments parallel to </w:t>
      </w:r>
      <m:oMath>
        <m:acc>
          <m:accPr>
            <m:chr m:val="̅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NU</m:t>
            </m:r>
          </m:e>
        </m:acc>
      </m:oMath>
    </w:p>
    <w:p w:rsidR="0051081C" w:rsidRDefault="0051081C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80281F" w:rsidRPr="00DC2AD9" w:rsidRDefault="00685942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ab/>
      </w:r>
      <w:r w:rsidR="0080281F" w:rsidRPr="00DC2AD9">
        <w:rPr>
          <w:rFonts w:ascii="Times New Roman" w:hAnsi="Times New Roman"/>
          <w:b/>
          <w:bCs/>
        </w:rPr>
        <w:t xml:space="preserve">3. </w:t>
      </w:r>
      <w:r w:rsidR="0080281F" w:rsidRPr="00DC2AD9">
        <w:rPr>
          <w:rFonts w:ascii="Times New Roman" w:hAnsi="Times New Roman"/>
        </w:rPr>
        <w:t xml:space="preserve">all segments that intersect </w:t>
      </w:r>
      <m:oMath>
        <m:acc>
          <m:accPr>
            <m:chr m:val="̅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MP</m:t>
            </m:r>
          </m:e>
        </m:acc>
      </m:oMath>
    </w:p>
    <w:p w:rsidR="0051081C" w:rsidRDefault="0051081C" w:rsidP="004E62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51081C" w:rsidRDefault="0051081C" w:rsidP="004E62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51081C" w:rsidRDefault="0080281F" w:rsidP="004E62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DC2AD9">
        <w:rPr>
          <w:rFonts w:ascii="Times New Roman" w:hAnsi="Times New Roman"/>
          <w:b/>
          <w:bCs/>
        </w:rPr>
        <w:t>Refer to the figure at the right to identify each of the following.</w:t>
      </w:r>
    </w:p>
    <w:p w:rsidR="0080281F" w:rsidRPr="00DC2AD9" w:rsidRDefault="00685942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4547918</wp:posOffset>
            </wp:positionH>
            <wp:positionV relativeFrom="paragraph">
              <wp:posOffset>98065</wp:posOffset>
            </wp:positionV>
            <wp:extent cx="1502148" cy="1319841"/>
            <wp:effectExtent l="19050" t="0" r="2802" b="0"/>
            <wp:wrapNone/>
            <wp:docPr id="4" name="Picture 3" descr="GEO_CH03_005_ex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05_exe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2034" cy="1319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ab/>
      </w:r>
      <w:r w:rsidR="0080281F" w:rsidRPr="00DC2AD9">
        <w:rPr>
          <w:rFonts w:ascii="Times New Roman" w:hAnsi="Times New Roman"/>
          <w:b/>
          <w:bCs/>
        </w:rPr>
        <w:t xml:space="preserve">4. </w:t>
      </w:r>
      <w:r w:rsidR="0080281F" w:rsidRPr="00DC2AD9">
        <w:rPr>
          <w:rFonts w:ascii="Times New Roman" w:hAnsi="Times New Roman"/>
        </w:rPr>
        <w:t xml:space="preserve">all segments parallel to </w:t>
      </w:r>
      <m:oMath>
        <m:acc>
          <m:accPr>
            <m:chr m:val="̅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QX</m:t>
            </m:r>
          </m:e>
        </m:acc>
      </m:oMath>
    </w:p>
    <w:p w:rsidR="0051081C" w:rsidRDefault="0051081C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80281F" w:rsidRPr="00DC2AD9" w:rsidRDefault="00685942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ab/>
      </w:r>
      <w:r w:rsidR="0080281F" w:rsidRPr="00DC2AD9">
        <w:rPr>
          <w:rFonts w:ascii="Times New Roman" w:hAnsi="Times New Roman"/>
          <w:b/>
          <w:bCs/>
        </w:rPr>
        <w:t xml:space="preserve">5. </w:t>
      </w:r>
      <w:r w:rsidR="0080281F" w:rsidRPr="00DC2AD9">
        <w:rPr>
          <w:rFonts w:ascii="Times New Roman" w:hAnsi="Times New Roman"/>
        </w:rPr>
        <w:t xml:space="preserve">all planes that intersect plane </w:t>
      </w:r>
      <w:r w:rsidR="0080281F" w:rsidRPr="00DC2AD9">
        <w:rPr>
          <w:rFonts w:ascii="Times New Roman" w:hAnsi="Times New Roman"/>
          <w:i/>
          <w:iCs/>
        </w:rPr>
        <w:t>MHE</w:t>
      </w:r>
    </w:p>
    <w:p w:rsidR="0051081C" w:rsidRDefault="0051081C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80281F" w:rsidRPr="00DC2AD9" w:rsidRDefault="00685942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ab/>
      </w:r>
      <w:r w:rsidR="0080281F" w:rsidRPr="00DC2AD9">
        <w:rPr>
          <w:rFonts w:ascii="Times New Roman" w:hAnsi="Times New Roman"/>
          <w:b/>
          <w:bCs/>
        </w:rPr>
        <w:t xml:space="preserve">6. </w:t>
      </w:r>
      <w:r w:rsidR="0080281F" w:rsidRPr="00DC2AD9">
        <w:rPr>
          <w:rFonts w:ascii="Times New Roman" w:hAnsi="Times New Roman"/>
        </w:rPr>
        <w:t xml:space="preserve">all segments parallel to </w:t>
      </w:r>
      <m:oMath>
        <m:acc>
          <m:accPr>
            <m:chr m:val="̅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QR</m:t>
            </m:r>
          </m:e>
        </m:acc>
      </m:oMath>
    </w:p>
    <w:p w:rsidR="0051081C" w:rsidRDefault="0051081C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DF490A" w:rsidRDefault="00685942" w:rsidP="00DF490A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</w:rPr>
        <w:tab/>
      </w:r>
      <w:r w:rsidR="0080281F" w:rsidRPr="00DC2AD9">
        <w:rPr>
          <w:rFonts w:ascii="Times New Roman" w:hAnsi="Times New Roman"/>
          <w:b/>
          <w:bCs/>
        </w:rPr>
        <w:t xml:space="preserve">7. </w:t>
      </w:r>
      <w:r w:rsidR="0080281F" w:rsidRPr="00DC2AD9">
        <w:rPr>
          <w:rFonts w:ascii="Times New Roman" w:hAnsi="Times New Roman"/>
        </w:rPr>
        <w:t xml:space="preserve">all segments skew to </w:t>
      </w:r>
      <m:oMath>
        <m:acc>
          <m:accPr>
            <m:chr m:val="̅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AG</m:t>
            </m:r>
          </m:e>
        </m:acc>
      </m:oMath>
    </w:p>
    <w:p w:rsidR="00AC70AF" w:rsidRDefault="00AC70AF" w:rsidP="00DF490A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Cs/>
        </w:rPr>
      </w:pPr>
    </w:p>
    <w:p w:rsidR="00AC70AF" w:rsidRDefault="00AC70AF" w:rsidP="00DF490A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Cs/>
        </w:rPr>
      </w:pPr>
    </w:p>
    <w:p w:rsidR="00DF490A" w:rsidRDefault="00DF490A" w:rsidP="00DF490A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 w:rsidRPr="00C0327C">
        <w:rPr>
          <w:rFonts w:ascii="Times New Roman" w:hAnsi="Times New Roman"/>
          <w:b/>
          <w:bCs/>
          <w:sz w:val="24"/>
        </w:rPr>
        <w:t>Exercises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DF490A" w:rsidRPr="00DC2AD9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C2AD9">
        <w:rPr>
          <w:rFonts w:ascii="Times New Roman" w:hAnsi="Times New Roman"/>
          <w:b/>
          <w:bCs/>
        </w:rPr>
        <w:t xml:space="preserve">Classify the relationship between each pair of angles as </w:t>
      </w:r>
      <w:r w:rsidRPr="00DC2AD9">
        <w:rPr>
          <w:rFonts w:ascii="Times New Roman" w:hAnsi="Times New Roman"/>
          <w:b/>
          <w:bCs/>
          <w:i/>
          <w:iCs/>
        </w:rPr>
        <w:t>alternate interior</w:t>
      </w:r>
      <w:r w:rsidRPr="00DC2AD9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DC2AD9">
        <w:rPr>
          <w:rFonts w:ascii="Times New Roman" w:hAnsi="Times New Roman"/>
          <w:b/>
          <w:bCs/>
          <w:i/>
          <w:iCs/>
        </w:rPr>
        <w:t>alternate exterior</w:t>
      </w:r>
      <w:r w:rsidRPr="00DC2AD9">
        <w:rPr>
          <w:rFonts w:ascii="Times New Roman" w:hAnsi="Times New Roman"/>
          <w:b/>
          <w:bCs/>
        </w:rPr>
        <w:t xml:space="preserve">, </w:t>
      </w:r>
      <w:r w:rsidRPr="00DC2AD9">
        <w:rPr>
          <w:rFonts w:ascii="Times New Roman" w:hAnsi="Times New Roman"/>
          <w:b/>
          <w:bCs/>
          <w:i/>
          <w:iCs/>
        </w:rPr>
        <w:t>corresponding</w:t>
      </w:r>
      <w:r w:rsidRPr="00DC2AD9">
        <w:rPr>
          <w:rFonts w:ascii="Times New Roman" w:hAnsi="Times New Roman"/>
          <w:b/>
          <w:bCs/>
        </w:rPr>
        <w:t xml:space="preserve">, or </w:t>
      </w:r>
      <w:r w:rsidRPr="00DC2AD9">
        <w:rPr>
          <w:rFonts w:ascii="Times New Roman" w:hAnsi="Times New Roman"/>
          <w:b/>
          <w:bCs/>
          <w:i/>
          <w:iCs/>
        </w:rPr>
        <w:t xml:space="preserve">consecutive interior </w:t>
      </w:r>
      <w:r w:rsidRPr="00DC2AD9">
        <w:rPr>
          <w:rFonts w:ascii="Times New Roman" w:hAnsi="Times New Roman"/>
          <w:b/>
          <w:bCs/>
        </w:rPr>
        <w:t>angles.</w:t>
      </w: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Pr="00DC2AD9" w:rsidRDefault="00DF490A" w:rsidP="00DF490A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>8</w:t>
      </w:r>
      <w:r w:rsidRPr="00DC2AD9">
        <w:rPr>
          <w:rFonts w:ascii="Times New Roman" w:hAnsi="Times New Roman"/>
          <w:b/>
          <w:bCs/>
        </w:rPr>
        <w:t xml:space="preserve">.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1 and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C70AF">
        <w:rPr>
          <w:rFonts w:ascii="Times New Roman" w:hAnsi="Times New Roman"/>
          <w:b/>
          <w:bCs/>
        </w:rPr>
        <w:t>9</w:t>
      </w:r>
      <w:r w:rsidRPr="00DC2AD9">
        <w:rPr>
          <w:rFonts w:ascii="Times New Roman" w:hAnsi="Times New Roman"/>
          <w:b/>
          <w:bCs/>
        </w:rPr>
        <w:t xml:space="preserve">.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6 and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14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C70AF">
        <w:rPr>
          <w:rFonts w:ascii="Times New Roman" w:hAnsi="Times New Roman"/>
          <w:b/>
          <w:bCs/>
        </w:rPr>
        <w:t>10</w:t>
      </w:r>
      <w:r w:rsidRPr="00DC2AD9">
        <w:rPr>
          <w:rFonts w:ascii="Times New Roman" w:hAnsi="Times New Roman"/>
          <w:b/>
          <w:bCs/>
        </w:rPr>
        <w:t xml:space="preserve">.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2 and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>8</w:t>
      </w:r>
    </w:p>
    <w:p w:rsidR="00DF490A" w:rsidRDefault="00DF490A" w:rsidP="00DF490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Pr="00DC2AD9" w:rsidRDefault="00DF490A" w:rsidP="00DF490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>11</w:t>
      </w:r>
      <w:r w:rsidRPr="00DC2AD9">
        <w:rPr>
          <w:rFonts w:ascii="Times New Roman" w:hAnsi="Times New Roman"/>
          <w:b/>
          <w:bCs/>
        </w:rPr>
        <w:t xml:space="preserve">.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3 and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11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C70AF">
        <w:rPr>
          <w:rFonts w:ascii="Times New Roman" w:hAnsi="Times New Roman"/>
          <w:b/>
          <w:bCs/>
        </w:rPr>
        <w:t>12</w:t>
      </w:r>
      <w:r w:rsidRPr="00DC2AD9">
        <w:rPr>
          <w:rFonts w:ascii="Times New Roman" w:hAnsi="Times New Roman"/>
          <w:b/>
          <w:bCs/>
        </w:rPr>
        <w:t xml:space="preserve">.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12 and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C70AF">
        <w:rPr>
          <w:rFonts w:ascii="Times New Roman" w:hAnsi="Times New Roman"/>
          <w:b/>
          <w:bCs/>
        </w:rPr>
        <w:t>13.</w:t>
      </w:r>
      <w:r w:rsidRPr="00DC2AD9">
        <w:rPr>
          <w:rFonts w:ascii="Times New Roman" w:hAnsi="Times New Roman"/>
          <w:b/>
          <w:bCs/>
        </w:rPr>
        <w:t xml:space="preserve">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4 and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>6</w:t>
      </w: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Pr="00DC2AD9" w:rsidRDefault="00DF490A" w:rsidP="00DF490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oMath/>
          <w:rFonts w:ascii="Cambria Math" w:hAnsi="Times New Roman"/>
          <w:color w:val="000000" w:themeColor="text1"/>
        </w:rPr>
      </w:pPr>
      <w:r>
        <w:rPr>
          <w:rFonts w:ascii="Times New Roman" w:hAnsi="Times New Roman"/>
          <w:b/>
          <w:bCs/>
        </w:rPr>
        <w:tab/>
      </w:r>
      <w:r w:rsidRPr="00DC2AD9">
        <w:rPr>
          <w:rFonts w:ascii="Times New Roman" w:hAnsi="Times New Roman"/>
          <w:b/>
          <w:bCs/>
        </w:rPr>
        <w:t>1</w:t>
      </w:r>
      <w:r w:rsidR="00AC70AF">
        <w:rPr>
          <w:rFonts w:ascii="Times New Roman" w:hAnsi="Times New Roman"/>
          <w:b/>
          <w:bCs/>
        </w:rPr>
        <w:t>4</w:t>
      </w:r>
      <w:r w:rsidRPr="00DC2AD9">
        <w:rPr>
          <w:rFonts w:ascii="Times New Roman" w:hAnsi="Times New Roman"/>
          <w:b/>
          <w:bCs/>
        </w:rPr>
        <w:t xml:space="preserve">.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6 and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16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2AD9">
        <w:rPr>
          <w:rFonts w:ascii="Times New Roman" w:hAnsi="Times New Roman"/>
          <w:b/>
          <w:bCs/>
        </w:rPr>
        <w:t>1</w:t>
      </w:r>
      <w:r w:rsidR="00AC70AF">
        <w:rPr>
          <w:rFonts w:ascii="Times New Roman" w:hAnsi="Times New Roman"/>
          <w:b/>
          <w:bCs/>
        </w:rPr>
        <w:t>5</w:t>
      </w:r>
      <w:r w:rsidRPr="00DC2AD9">
        <w:rPr>
          <w:rFonts w:ascii="Times New Roman" w:hAnsi="Times New Roman"/>
          <w:b/>
          <w:bCs/>
        </w:rPr>
        <w:t xml:space="preserve">.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11 and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14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2AD9">
        <w:rPr>
          <w:rFonts w:ascii="Times New Roman" w:hAnsi="Times New Roman"/>
          <w:b/>
          <w:bCs/>
        </w:rPr>
        <w:t>1</w:t>
      </w:r>
      <w:r w:rsidR="00AC70AF">
        <w:rPr>
          <w:rFonts w:ascii="Times New Roman" w:hAnsi="Times New Roman"/>
          <w:b/>
          <w:bCs/>
        </w:rPr>
        <w:t>6</w:t>
      </w:r>
      <w:r w:rsidRPr="00DC2AD9">
        <w:rPr>
          <w:rFonts w:ascii="Times New Roman" w:hAnsi="Times New Roman"/>
          <w:b/>
          <w:bCs/>
        </w:rPr>
        <w:t xml:space="preserve">.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 xml:space="preserve">10 and </w:t>
      </w:r>
      <w:r>
        <w:rPr>
          <w:rFonts w:ascii="UniMath-Regular" w:hAnsi="UniMath-Regular"/>
        </w:rPr>
        <w:t>∠</w:t>
      </w:r>
      <w:r w:rsidRPr="00DC2AD9">
        <w:rPr>
          <w:rFonts w:ascii="Times New Roman" w:hAnsi="Times New Roman"/>
        </w:rPr>
        <w:t>16</w:t>
      </w:r>
    </w:p>
    <w:p w:rsidR="00DF490A" w:rsidRDefault="004E6295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DF490A" w:rsidRPr="00DF490A" w:rsidRDefault="00DF490A" w:rsidP="004E6295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DF490A" w:rsidRPr="00230862" w:rsidRDefault="00DF490A" w:rsidP="00DF490A">
      <w:pPr>
        <w:spacing w:after="0" w:line="240" w:lineRule="auto"/>
        <w:rPr>
          <w:rFonts w:ascii="Tahoma" w:hAnsi="Tahoma" w:cs="Tahoma"/>
          <w:b/>
          <w:bCs/>
          <w:sz w:val="40"/>
          <w:szCs w:val="40"/>
        </w:rPr>
      </w:pPr>
      <w:r w:rsidRPr="00230862">
        <w:rPr>
          <w:rFonts w:ascii="Tahoma" w:hAnsi="Tahoma" w:cs="Tahoma"/>
          <w:b/>
          <w:bCs/>
          <w:sz w:val="40"/>
          <w:szCs w:val="40"/>
        </w:rPr>
        <w:t>3-2 Study Guide and Intervention</w:t>
      </w:r>
    </w:p>
    <w:p w:rsidR="00026D2E" w:rsidRDefault="00DF490A" w:rsidP="00DF4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230862">
        <w:rPr>
          <w:rFonts w:ascii="Arial" w:hAnsi="Arial" w:cs="Arial"/>
          <w:b/>
          <w:bCs/>
          <w:i/>
          <w:iCs/>
          <w:sz w:val="31"/>
          <w:szCs w:val="31"/>
        </w:rPr>
        <w:t>Angles and Parallel Lines</w:t>
      </w: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DF490A" w:rsidRPr="00BD3AB8" w:rsidRDefault="00DF490A" w:rsidP="00DF49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</w:rPr>
      </w:pPr>
      <w:r w:rsidRPr="00BD3AB8">
        <w:rPr>
          <w:rFonts w:ascii="Times New Roman" w:hAnsi="Times New Roman"/>
          <w:b/>
          <w:bCs/>
          <w:sz w:val="24"/>
        </w:rPr>
        <w:t>Exercises</w:t>
      </w:r>
    </w:p>
    <w:p w:rsidR="00DF490A" w:rsidRPr="00DE1175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3628882</wp:posOffset>
            </wp:positionH>
            <wp:positionV relativeFrom="paragraph">
              <wp:posOffset>42412</wp:posOffset>
            </wp:positionV>
            <wp:extent cx="1599483" cy="1187356"/>
            <wp:effectExtent l="19050" t="0" r="717" b="0"/>
            <wp:wrapNone/>
            <wp:docPr id="7" name="Picture 2" descr="GEO_CH03_01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11_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9199" cy="11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1175">
        <w:rPr>
          <w:rFonts w:ascii="Times New Roman" w:hAnsi="Times New Roman"/>
          <w:b/>
          <w:bCs/>
        </w:rPr>
        <w:t xml:space="preserve">In the figure, </w:t>
      </w:r>
      <w:r w:rsidRPr="00DE1175">
        <w:rPr>
          <w:rFonts w:ascii="Times New Roman" w:hAnsi="Times New Roman"/>
          <w:b/>
          <w:bCs/>
          <w:i/>
          <w:iCs/>
        </w:rPr>
        <w:t>m</w:t>
      </w:r>
      <w:r>
        <w:rPr>
          <w:rFonts w:ascii="Cambria Math" w:eastAsia="UniMath-Bold" w:hAnsi="Cambria Math" w:cs="Cambria Math"/>
          <w:b/>
          <w:bCs/>
        </w:rPr>
        <w:t>∠</w:t>
      </w:r>
      <w:r w:rsidRPr="00DE1175">
        <w:rPr>
          <w:rFonts w:ascii="Times New Roman" w:hAnsi="Times New Roman"/>
          <w:b/>
          <w:bCs/>
        </w:rPr>
        <w:t xml:space="preserve">3 </w:t>
      </w:r>
      <w:r w:rsidRPr="00DE1175">
        <w:rPr>
          <w:rFonts w:ascii="Times New Roman" w:eastAsia="UniMath-Bold" w:hAnsi="Times New Roman"/>
          <w:b/>
          <w:bCs/>
        </w:rPr>
        <w:t xml:space="preserve">= </w:t>
      </w:r>
      <w:r w:rsidRPr="00DE1175">
        <w:rPr>
          <w:rFonts w:ascii="Times New Roman" w:hAnsi="Times New Roman"/>
          <w:b/>
          <w:bCs/>
        </w:rPr>
        <w:t>102. Find the measure of each angle.</w:t>
      </w:r>
    </w:p>
    <w:p w:rsidR="00DF490A" w:rsidRPr="00DE1175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E1175">
        <w:rPr>
          <w:rFonts w:ascii="Times New Roman" w:hAnsi="Times New Roman"/>
          <w:b/>
          <w:bCs/>
        </w:rPr>
        <w:t>Tell which postulate(s) or theorem(s) you used.</w:t>
      </w:r>
    </w:p>
    <w:p w:rsidR="00DF490A" w:rsidRPr="00DE1175" w:rsidRDefault="00DF490A" w:rsidP="00DF490A">
      <w:pPr>
        <w:tabs>
          <w:tab w:val="left" w:pos="117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DE1175">
        <w:rPr>
          <w:rFonts w:ascii="Times New Roman" w:hAnsi="Times New Roman"/>
          <w:b/>
          <w:bCs/>
        </w:rPr>
        <w:t xml:space="preserve">1.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175">
        <w:rPr>
          <w:rFonts w:ascii="Times New Roman" w:hAnsi="Times New Roman"/>
          <w:b/>
          <w:bCs/>
        </w:rPr>
        <w:t xml:space="preserve">2.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>6</w:t>
      </w:r>
    </w:p>
    <w:p w:rsidR="00DF490A" w:rsidRDefault="00DF490A" w:rsidP="00DF490A">
      <w:pPr>
        <w:tabs>
          <w:tab w:val="left" w:pos="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Pr="00DE1175" w:rsidRDefault="00DF490A" w:rsidP="00DF490A">
      <w:pPr>
        <w:tabs>
          <w:tab w:val="left" w:pos="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DE1175">
        <w:rPr>
          <w:rFonts w:ascii="Times New Roman" w:hAnsi="Times New Roman"/>
          <w:b/>
          <w:bCs/>
        </w:rPr>
        <w:t xml:space="preserve">3.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 xml:space="preserve">11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175">
        <w:rPr>
          <w:rFonts w:ascii="Times New Roman" w:hAnsi="Times New Roman"/>
          <w:b/>
          <w:bCs/>
        </w:rPr>
        <w:t xml:space="preserve">4.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>7</w:t>
      </w:r>
    </w:p>
    <w:p w:rsidR="00DF490A" w:rsidRDefault="00DF490A" w:rsidP="00DF490A">
      <w:pPr>
        <w:tabs>
          <w:tab w:val="left" w:pos="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Pr="00DE1175" w:rsidRDefault="00DF490A" w:rsidP="00DF490A">
      <w:pPr>
        <w:tabs>
          <w:tab w:val="left" w:pos="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DE1175">
        <w:rPr>
          <w:rFonts w:ascii="Times New Roman" w:hAnsi="Times New Roman"/>
          <w:b/>
          <w:bCs/>
        </w:rPr>
        <w:t xml:space="preserve">5.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175">
        <w:rPr>
          <w:rFonts w:ascii="Times New Roman" w:hAnsi="Times New Roman"/>
          <w:b/>
          <w:bCs/>
        </w:rPr>
        <w:t xml:space="preserve">6.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>14</w:t>
      </w: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Pr="00DE1175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135890</wp:posOffset>
            </wp:positionV>
            <wp:extent cx="1381125" cy="1247775"/>
            <wp:effectExtent l="19050" t="0" r="9525" b="0"/>
            <wp:wrapNone/>
            <wp:docPr id="8" name="Picture 3" descr="GEO_CH03_011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11_c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1175">
        <w:rPr>
          <w:rFonts w:ascii="Times New Roman" w:hAnsi="Times New Roman"/>
          <w:b/>
          <w:bCs/>
        </w:rPr>
        <w:t xml:space="preserve">In the figure, </w:t>
      </w:r>
      <w:r w:rsidRPr="00DE1175">
        <w:rPr>
          <w:rFonts w:ascii="Times New Roman" w:hAnsi="Times New Roman"/>
          <w:b/>
          <w:bCs/>
          <w:i/>
          <w:iCs/>
        </w:rPr>
        <w:t>m</w:t>
      </w:r>
      <w:r>
        <w:rPr>
          <w:rFonts w:ascii="Cambria Math" w:eastAsia="UniMath-Bold" w:hAnsi="Cambria Math" w:cs="Cambria Math"/>
          <w:b/>
          <w:bCs/>
        </w:rPr>
        <w:t>∠</w:t>
      </w:r>
      <w:r w:rsidRPr="00DE1175">
        <w:rPr>
          <w:rFonts w:ascii="Times New Roman" w:hAnsi="Times New Roman"/>
          <w:b/>
          <w:bCs/>
        </w:rPr>
        <w:t xml:space="preserve">9 </w:t>
      </w:r>
      <w:r w:rsidRPr="00DE1175">
        <w:rPr>
          <w:rFonts w:ascii="Times New Roman" w:eastAsia="UniMath-Bold" w:hAnsi="Times New Roman"/>
          <w:b/>
          <w:bCs/>
        </w:rPr>
        <w:t xml:space="preserve">= </w:t>
      </w:r>
      <w:r w:rsidRPr="00DE1175">
        <w:rPr>
          <w:rFonts w:ascii="Times New Roman" w:hAnsi="Times New Roman"/>
          <w:b/>
          <w:bCs/>
        </w:rPr>
        <w:t xml:space="preserve">80 and </w:t>
      </w:r>
      <w:r w:rsidRPr="00DE1175">
        <w:rPr>
          <w:rFonts w:ascii="Times New Roman" w:hAnsi="Times New Roman"/>
          <w:b/>
          <w:bCs/>
          <w:i/>
          <w:iCs/>
        </w:rPr>
        <w:t>m</w:t>
      </w:r>
      <w:r>
        <w:rPr>
          <w:rFonts w:ascii="Cambria Math" w:eastAsia="UniMath-Bold" w:hAnsi="Cambria Math" w:cs="Cambria Math"/>
          <w:b/>
          <w:bCs/>
        </w:rPr>
        <w:t>∠</w:t>
      </w:r>
      <w:r w:rsidRPr="00DE1175">
        <w:rPr>
          <w:rFonts w:ascii="Times New Roman" w:hAnsi="Times New Roman"/>
          <w:b/>
          <w:bCs/>
        </w:rPr>
        <w:t xml:space="preserve">5 </w:t>
      </w:r>
      <w:r w:rsidRPr="00DE1175">
        <w:rPr>
          <w:rFonts w:ascii="Times New Roman" w:eastAsia="UniMath-Bold" w:hAnsi="Times New Roman"/>
          <w:b/>
          <w:bCs/>
        </w:rPr>
        <w:t xml:space="preserve">= </w:t>
      </w:r>
      <w:r w:rsidRPr="00DE1175">
        <w:rPr>
          <w:rFonts w:ascii="Times New Roman" w:hAnsi="Times New Roman"/>
          <w:b/>
          <w:bCs/>
        </w:rPr>
        <w:t>68. Find the measure</w:t>
      </w:r>
    </w:p>
    <w:p w:rsidR="00DF490A" w:rsidRPr="00DE1175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E1175">
        <w:rPr>
          <w:rFonts w:ascii="Times New Roman" w:hAnsi="Times New Roman"/>
          <w:b/>
          <w:bCs/>
        </w:rPr>
        <w:t>of each angle. Tell which postulate(s) or theorem(s) you used.</w:t>
      </w:r>
    </w:p>
    <w:p w:rsidR="00DF490A" w:rsidRPr="00DE1175" w:rsidRDefault="00DF490A" w:rsidP="00DF490A">
      <w:pPr>
        <w:tabs>
          <w:tab w:val="left" w:pos="144"/>
        </w:tabs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DE1175">
        <w:rPr>
          <w:rFonts w:ascii="Times New Roman" w:hAnsi="Times New Roman"/>
          <w:b/>
          <w:bCs/>
        </w:rPr>
        <w:t xml:space="preserve">7.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 xml:space="preserve">12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175">
        <w:rPr>
          <w:rFonts w:ascii="Times New Roman" w:hAnsi="Times New Roman"/>
          <w:b/>
          <w:bCs/>
        </w:rPr>
        <w:t xml:space="preserve">8.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>1</w:t>
      </w:r>
    </w:p>
    <w:p w:rsidR="00DF490A" w:rsidRDefault="00DF490A" w:rsidP="00DF490A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Pr="00DE1175" w:rsidRDefault="00DF490A" w:rsidP="00DF490A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DE1175">
        <w:rPr>
          <w:rFonts w:ascii="Times New Roman" w:hAnsi="Times New Roman"/>
          <w:b/>
          <w:bCs/>
        </w:rPr>
        <w:t xml:space="preserve">9.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175">
        <w:rPr>
          <w:rFonts w:ascii="Times New Roman" w:hAnsi="Times New Roman"/>
          <w:b/>
          <w:bCs/>
        </w:rPr>
        <w:t xml:space="preserve">10.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>3</w:t>
      </w:r>
    </w:p>
    <w:p w:rsidR="00DF490A" w:rsidRDefault="00DF490A" w:rsidP="00DF490A">
      <w:pPr>
        <w:tabs>
          <w:tab w:val="left" w:pos="144"/>
        </w:tabs>
        <w:spacing w:after="0" w:line="240" w:lineRule="auto"/>
        <w:rPr>
          <w:rFonts w:ascii="Times New Roman" w:hAnsi="Times New Roman"/>
          <w:b/>
          <w:bCs/>
        </w:rPr>
      </w:pPr>
    </w:p>
    <w:p w:rsidR="00DF490A" w:rsidRPr="00DE1175" w:rsidRDefault="00DF490A" w:rsidP="00DF490A">
      <w:pPr>
        <w:spacing w:after="0" w:line="240" w:lineRule="auto"/>
        <w:rPr>
          <w:rFonts w:ascii="Times New Roman" w:hAnsi="Times New Roman"/>
        </w:rPr>
      </w:pPr>
      <w:r w:rsidRPr="00DE1175">
        <w:rPr>
          <w:rFonts w:ascii="Times New Roman" w:hAnsi="Times New Roman"/>
          <w:b/>
          <w:bCs/>
        </w:rPr>
        <w:t xml:space="preserve">11.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175">
        <w:rPr>
          <w:rFonts w:ascii="Times New Roman" w:hAnsi="Times New Roman"/>
          <w:b/>
          <w:bCs/>
        </w:rPr>
        <w:t xml:space="preserve">12. </w:t>
      </w:r>
      <w:r>
        <w:rPr>
          <w:rFonts w:ascii="Cambria Math" w:eastAsia="UniMath-Regular" w:hAnsi="Cambria Math" w:cs="Cambria Math"/>
        </w:rPr>
        <w:t>∠</w:t>
      </w:r>
      <w:r w:rsidRPr="00DE1175">
        <w:rPr>
          <w:rFonts w:ascii="Times New Roman" w:hAnsi="Times New Roman"/>
        </w:rPr>
        <w:t>16</w:t>
      </w:r>
      <w:r w:rsidR="00AC70AF">
        <w:rPr>
          <w:rFonts w:ascii="Times New Roman" w:hAnsi="Times New Roman"/>
        </w:rPr>
        <w:t xml:space="preserve"> </w:t>
      </w: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F490A" w:rsidRPr="00D36C2F" w:rsidRDefault="00DF490A" w:rsidP="00DF490A">
      <w:pPr>
        <w:autoSpaceDE w:val="0"/>
        <w:autoSpaceDN w:val="0"/>
        <w:adjustRightInd w:val="0"/>
        <w:spacing w:after="80" w:line="240" w:lineRule="auto"/>
        <w:rPr>
          <w:rFonts w:ascii="Times New Roman" w:hAnsi="Times New Roman"/>
          <w:b/>
          <w:bCs/>
          <w:sz w:val="24"/>
        </w:rPr>
      </w:pPr>
      <w:r w:rsidRPr="00D36C2F">
        <w:rPr>
          <w:rFonts w:ascii="Times New Roman" w:hAnsi="Times New Roman"/>
          <w:b/>
          <w:bCs/>
          <w:sz w:val="24"/>
        </w:rPr>
        <w:t>Exercises</w:t>
      </w:r>
    </w:p>
    <w:p w:rsidR="00DF490A" w:rsidRPr="00DE1175" w:rsidRDefault="00DF490A" w:rsidP="00DF490A">
      <w:pPr>
        <w:spacing w:after="120" w:line="240" w:lineRule="auto"/>
        <w:rPr>
          <w:rFonts w:ascii="Times New Roman" w:hAnsi="Times New Roman"/>
          <w:b/>
          <w:bCs/>
        </w:rPr>
      </w:pPr>
      <w:r w:rsidRPr="00DE1175">
        <w:rPr>
          <w:rFonts w:ascii="Times New Roman" w:hAnsi="Times New Roman"/>
          <w:b/>
          <w:bCs/>
        </w:rPr>
        <w:t>Find the value of the variable(s) in each figure. Explain your reasoning.</w:t>
      </w:r>
    </w:p>
    <w:p w:rsidR="00DF490A" w:rsidRPr="00DE1175" w:rsidRDefault="00DF490A" w:rsidP="00DF490A">
      <w:pPr>
        <w:tabs>
          <w:tab w:val="left" w:pos="144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3369576</wp:posOffset>
            </wp:positionH>
            <wp:positionV relativeFrom="paragraph">
              <wp:posOffset>38035</wp:posOffset>
            </wp:positionV>
            <wp:extent cx="1586160" cy="791570"/>
            <wp:effectExtent l="19050" t="0" r="0" b="0"/>
            <wp:wrapNone/>
            <wp:docPr id="9" name="Picture 6" descr="GEO_CH03_012_ex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12_exe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4007" cy="795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244238</wp:posOffset>
            </wp:positionH>
            <wp:positionV relativeFrom="paragraph">
              <wp:posOffset>38034</wp:posOffset>
            </wp:positionV>
            <wp:extent cx="1734687" cy="996286"/>
            <wp:effectExtent l="19050" t="0" r="0" b="0"/>
            <wp:wrapNone/>
            <wp:docPr id="10" name="Picture 5" descr="GEO_CH03_012_ex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12_exe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4687" cy="99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ab/>
        <w:t>1</w:t>
      </w:r>
      <w:r w:rsidR="00AC70AF">
        <w:rPr>
          <w:rFonts w:ascii="Times New Roman" w:hAnsi="Times New Roman"/>
          <w:b/>
          <w:bCs/>
        </w:rPr>
        <w:t>3.</w:t>
      </w:r>
      <w:r w:rsidR="00AC70AF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  <w:t xml:space="preserve">          14</w:t>
      </w:r>
      <w:r w:rsidRPr="00DE1175">
        <w:rPr>
          <w:rFonts w:ascii="Times New Roman" w:hAnsi="Times New Roman"/>
          <w:b/>
          <w:bCs/>
        </w:rPr>
        <w:t>.</w:t>
      </w: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Pr="00DE1175" w:rsidRDefault="00DF490A" w:rsidP="00DF490A">
      <w:pPr>
        <w:tabs>
          <w:tab w:val="left" w:pos="162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3369575</wp:posOffset>
            </wp:positionH>
            <wp:positionV relativeFrom="paragraph">
              <wp:posOffset>42507</wp:posOffset>
            </wp:positionV>
            <wp:extent cx="1791450" cy="852985"/>
            <wp:effectExtent l="19050" t="0" r="0" b="0"/>
            <wp:wrapNone/>
            <wp:docPr id="11" name="Picture 8" descr="GEO_CH03_012_ex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12_exe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2536" cy="85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244238</wp:posOffset>
            </wp:positionH>
            <wp:positionV relativeFrom="paragraph">
              <wp:posOffset>42507</wp:posOffset>
            </wp:positionV>
            <wp:extent cx="1761983" cy="655093"/>
            <wp:effectExtent l="19050" t="0" r="0" b="0"/>
            <wp:wrapNone/>
            <wp:docPr id="12" name="Picture 7" descr="GEO_CH03_012_ex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12_exe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1983" cy="65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>15</w:t>
      </w:r>
      <w:r w:rsidRPr="00DE1175">
        <w:rPr>
          <w:rFonts w:ascii="Times New Roman" w:hAnsi="Times New Roman"/>
          <w:b/>
          <w:bCs/>
        </w:rPr>
        <w:t>.</w:t>
      </w:r>
      <w:r w:rsidRPr="00DE1175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</w:r>
      <w:r w:rsidR="00AC70AF">
        <w:rPr>
          <w:rFonts w:ascii="Times New Roman" w:hAnsi="Times New Roman"/>
          <w:b/>
          <w:bCs/>
        </w:rPr>
        <w:tab/>
        <w:t xml:space="preserve">          16</w:t>
      </w:r>
      <w:r w:rsidRPr="00DE1175">
        <w:rPr>
          <w:rFonts w:ascii="Times New Roman" w:hAnsi="Times New Roman"/>
          <w:b/>
          <w:bCs/>
        </w:rPr>
        <w:t>.</w:t>
      </w: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tabs>
          <w:tab w:val="left" w:pos="162"/>
        </w:tabs>
        <w:spacing w:after="0" w:line="240" w:lineRule="auto"/>
        <w:rPr>
          <w:rFonts w:ascii="Times New Roman" w:hAnsi="Times New Roman"/>
          <w:b/>
          <w:bCs/>
        </w:rPr>
      </w:pPr>
    </w:p>
    <w:p w:rsidR="00DF490A" w:rsidRDefault="00DF490A" w:rsidP="00DF490A">
      <w:pPr>
        <w:tabs>
          <w:tab w:val="left" w:pos="162"/>
        </w:tabs>
        <w:spacing w:after="0" w:line="240" w:lineRule="auto"/>
        <w:rPr>
          <w:rFonts w:ascii="Times New Roman" w:hAnsi="Times New Roman"/>
          <w:b/>
          <w:bCs/>
        </w:rPr>
      </w:pPr>
    </w:p>
    <w:p w:rsidR="00DF490A" w:rsidRPr="00DE1175" w:rsidRDefault="00DF490A" w:rsidP="00DF490A">
      <w:pPr>
        <w:tabs>
          <w:tab w:val="left" w:pos="162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DF490A" w:rsidRPr="00DF490A" w:rsidRDefault="00DF490A" w:rsidP="00DF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DF490A" w:rsidRPr="00DF490A" w:rsidSect="000A79BB">
      <w:headerReference w:type="even" r:id="rId15"/>
      <w:headerReference w:type="default" r:id="rId16"/>
      <w:footerReference w:type="even" r:id="rId17"/>
      <w:footerReference w:type="default" r:id="rId18"/>
      <w:type w:val="nextColumn"/>
      <w:pgSz w:w="12240" w:h="15660"/>
      <w:pgMar w:top="720" w:right="720" w:bottom="720" w:left="720" w:header="720" w:footer="720" w:gutter="0"/>
      <w:cols w:space="144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61" w:rsidRDefault="00C73461" w:rsidP="003F4D1C">
      <w:pPr>
        <w:spacing w:after="0" w:line="240" w:lineRule="auto"/>
      </w:pPr>
      <w:r>
        <w:separator/>
      </w:r>
    </w:p>
  </w:endnote>
  <w:endnote w:type="continuationSeparator" w:id="0">
    <w:p w:rsidR="00C73461" w:rsidRDefault="00C73461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niMath-Regular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UniMath-Bol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BB" w:rsidRPr="000A79BB" w:rsidRDefault="000A79BB" w:rsidP="000A79BB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ascii="Arial" w:hAnsi="Arial" w:cs="Arial"/>
        <w:szCs w:val="18"/>
      </w:rPr>
    </w:pPr>
    <w:r w:rsidRPr="00572006">
      <w:rPr>
        <w:rFonts w:ascii="Arial" w:hAnsi="Arial" w:cs="Arial"/>
        <w:bCs/>
        <w:sz w:val="18"/>
        <w:szCs w:val="18"/>
      </w:rPr>
      <w:t xml:space="preserve">Chapter </w:t>
    </w:r>
    <w:r>
      <w:rPr>
        <w:rFonts w:ascii="Arial" w:hAnsi="Arial" w:cs="Arial"/>
        <w:bCs/>
        <w:sz w:val="18"/>
        <w:szCs w:val="18"/>
      </w:rPr>
      <w:t>3</w:t>
    </w:r>
    <w:r w:rsidRPr="002C7AF5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24"/>
        <w:szCs w:val="24"/>
      </w:rPr>
      <w:t>6</w:t>
    </w:r>
    <w:r w:rsidRPr="002C7AF5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ab/>
    </w:r>
    <w:r w:rsidRPr="007F4CE1">
      <w:rPr>
        <w:rFonts w:ascii="Arial" w:hAnsi="Arial" w:cs="Arial"/>
        <w:i/>
        <w:iCs/>
        <w:sz w:val="18"/>
        <w:szCs w:val="18"/>
      </w:rPr>
      <w:t>Glencoe Geometry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0" w:rsidRPr="002C7AF5" w:rsidRDefault="002C7AF5" w:rsidP="002C7AF5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ascii="Arial" w:hAnsi="Arial" w:cs="Arial"/>
        <w:szCs w:val="18"/>
      </w:rPr>
    </w:pPr>
    <w:r w:rsidRPr="00572006">
      <w:rPr>
        <w:rFonts w:ascii="Arial" w:hAnsi="Arial" w:cs="Arial"/>
        <w:bCs/>
        <w:sz w:val="18"/>
        <w:szCs w:val="18"/>
      </w:rPr>
      <w:t xml:space="preserve">Chapter </w:t>
    </w:r>
    <w:r w:rsidR="007F4CE1">
      <w:rPr>
        <w:rFonts w:ascii="Arial" w:hAnsi="Arial" w:cs="Arial"/>
        <w:bCs/>
        <w:sz w:val="18"/>
        <w:szCs w:val="18"/>
      </w:rPr>
      <w:t>3</w:t>
    </w:r>
    <w:r w:rsidRPr="002C7AF5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ab/>
    </w:r>
    <w:r w:rsidR="0042325B">
      <w:rPr>
        <w:rFonts w:ascii="Arial" w:hAnsi="Arial" w:cs="Arial"/>
        <w:b/>
        <w:bCs/>
        <w:sz w:val="24"/>
        <w:szCs w:val="24"/>
      </w:rPr>
      <w:t>5</w:t>
    </w:r>
    <w:r w:rsidRPr="002C7AF5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ab/>
    </w:r>
    <w:r w:rsidR="007F4CE1" w:rsidRPr="007F4CE1">
      <w:rPr>
        <w:rFonts w:ascii="Arial" w:hAnsi="Arial" w:cs="Arial"/>
        <w:i/>
        <w:iCs/>
        <w:sz w:val="18"/>
        <w:szCs w:val="18"/>
      </w:rPr>
      <w:t>Glencoe Geometry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61" w:rsidRDefault="00C73461" w:rsidP="003F4D1C">
      <w:pPr>
        <w:spacing w:after="0" w:line="240" w:lineRule="auto"/>
      </w:pPr>
      <w:r>
        <w:separator/>
      </w:r>
    </w:p>
  </w:footnote>
  <w:footnote w:type="continuationSeparator" w:id="0">
    <w:p w:rsidR="00C73461" w:rsidRDefault="00C73461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BB" w:rsidRPr="000A79BB" w:rsidRDefault="000A79BB" w:rsidP="000A79BB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0" w:rsidRPr="003F4D1C" w:rsidRDefault="004F1A00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27B40"/>
    <w:rsid w:val="0000458C"/>
    <w:rsid w:val="00007D03"/>
    <w:rsid w:val="000142B4"/>
    <w:rsid w:val="00026789"/>
    <w:rsid w:val="00026D2E"/>
    <w:rsid w:val="0003002E"/>
    <w:rsid w:val="00030FE6"/>
    <w:rsid w:val="00033BA8"/>
    <w:rsid w:val="000445F3"/>
    <w:rsid w:val="0007334A"/>
    <w:rsid w:val="00075921"/>
    <w:rsid w:val="00080B5C"/>
    <w:rsid w:val="00084F96"/>
    <w:rsid w:val="000A79BB"/>
    <w:rsid w:val="000B62CA"/>
    <w:rsid w:val="000C4C12"/>
    <w:rsid w:val="000C558F"/>
    <w:rsid w:val="000D1A68"/>
    <w:rsid w:val="000D3EC9"/>
    <w:rsid w:val="000E79EA"/>
    <w:rsid w:val="00131ACE"/>
    <w:rsid w:val="00143DC9"/>
    <w:rsid w:val="00170773"/>
    <w:rsid w:val="001715FA"/>
    <w:rsid w:val="001B0D44"/>
    <w:rsid w:val="001F027C"/>
    <w:rsid w:val="002421F0"/>
    <w:rsid w:val="00270F82"/>
    <w:rsid w:val="0029206A"/>
    <w:rsid w:val="002A0CAD"/>
    <w:rsid w:val="002A5632"/>
    <w:rsid w:val="002C7AF5"/>
    <w:rsid w:val="00321716"/>
    <w:rsid w:val="00327597"/>
    <w:rsid w:val="00372237"/>
    <w:rsid w:val="003975CD"/>
    <w:rsid w:val="003E11F7"/>
    <w:rsid w:val="003F3403"/>
    <w:rsid w:val="003F4D1C"/>
    <w:rsid w:val="0042325B"/>
    <w:rsid w:val="004705E8"/>
    <w:rsid w:val="00475483"/>
    <w:rsid w:val="004A0797"/>
    <w:rsid w:val="004A7398"/>
    <w:rsid w:val="004B0BC5"/>
    <w:rsid w:val="004B2234"/>
    <w:rsid w:val="004E6295"/>
    <w:rsid w:val="004E7DA7"/>
    <w:rsid w:val="004F1A00"/>
    <w:rsid w:val="0051081C"/>
    <w:rsid w:val="005441C8"/>
    <w:rsid w:val="00555D47"/>
    <w:rsid w:val="00572006"/>
    <w:rsid w:val="00572838"/>
    <w:rsid w:val="005820E9"/>
    <w:rsid w:val="00591662"/>
    <w:rsid w:val="005A4AE1"/>
    <w:rsid w:val="005A7D22"/>
    <w:rsid w:val="005B1B3A"/>
    <w:rsid w:val="005E1208"/>
    <w:rsid w:val="005E188F"/>
    <w:rsid w:val="005E714D"/>
    <w:rsid w:val="005F3F66"/>
    <w:rsid w:val="00600F63"/>
    <w:rsid w:val="006321BC"/>
    <w:rsid w:val="00655F1A"/>
    <w:rsid w:val="00657C75"/>
    <w:rsid w:val="00685942"/>
    <w:rsid w:val="006C0ED0"/>
    <w:rsid w:val="006D4937"/>
    <w:rsid w:val="006D7D0C"/>
    <w:rsid w:val="00701088"/>
    <w:rsid w:val="00726F7A"/>
    <w:rsid w:val="00731B82"/>
    <w:rsid w:val="007540BB"/>
    <w:rsid w:val="007619E3"/>
    <w:rsid w:val="00782157"/>
    <w:rsid w:val="007A29F4"/>
    <w:rsid w:val="007B1ABE"/>
    <w:rsid w:val="007F4CE1"/>
    <w:rsid w:val="0080281F"/>
    <w:rsid w:val="008140BA"/>
    <w:rsid w:val="00824F42"/>
    <w:rsid w:val="008275D0"/>
    <w:rsid w:val="0083716F"/>
    <w:rsid w:val="008432CA"/>
    <w:rsid w:val="00846067"/>
    <w:rsid w:val="00855C88"/>
    <w:rsid w:val="0087268E"/>
    <w:rsid w:val="008E4121"/>
    <w:rsid w:val="0091727D"/>
    <w:rsid w:val="00922CF5"/>
    <w:rsid w:val="00924FB2"/>
    <w:rsid w:val="00942CD5"/>
    <w:rsid w:val="00976550"/>
    <w:rsid w:val="00982375"/>
    <w:rsid w:val="009A247C"/>
    <w:rsid w:val="009D233C"/>
    <w:rsid w:val="009E64EA"/>
    <w:rsid w:val="00A04E4C"/>
    <w:rsid w:val="00A60AD3"/>
    <w:rsid w:val="00A615FD"/>
    <w:rsid w:val="00A620CD"/>
    <w:rsid w:val="00A62B2D"/>
    <w:rsid w:val="00A639F5"/>
    <w:rsid w:val="00A82EA6"/>
    <w:rsid w:val="00A957AD"/>
    <w:rsid w:val="00AC5F0B"/>
    <w:rsid w:val="00AC70AF"/>
    <w:rsid w:val="00AC7A53"/>
    <w:rsid w:val="00B0039A"/>
    <w:rsid w:val="00B10DDD"/>
    <w:rsid w:val="00B17B1A"/>
    <w:rsid w:val="00B27B40"/>
    <w:rsid w:val="00B70481"/>
    <w:rsid w:val="00B879A0"/>
    <w:rsid w:val="00B939A5"/>
    <w:rsid w:val="00B93DF2"/>
    <w:rsid w:val="00BD58AA"/>
    <w:rsid w:val="00BE2798"/>
    <w:rsid w:val="00BE3B15"/>
    <w:rsid w:val="00BE3DDA"/>
    <w:rsid w:val="00BF78F6"/>
    <w:rsid w:val="00C0327C"/>
    <w:rsid w:val="00C73461"/>
    <w:rsid w:val="00CF6EE5"/>
    <w:rsid w:val="00D060CE"/>
    <w:rsid w:val="00D23D79"/>
    <w:rsid w:val="00D3209A"/>
    <w:rsid w:val="00D36BC9"/>
    <w:rsid w:val="00D45D72"/>
    <w:rsid w:val="00D61781"/>
    <w:rsid w:val="00D71BC5"/>
    <w:rsid w:val="00D8197C"/>
    <w:rsid w:val="00D87976"/>
    <w:rsid w:val="00DA6909"/>
    <w:rsid w:val="00DB5451"/>
    <w:rsid w:val="00DB6A65"/>
    <w:rsid w:val="00DC2AD9"/>
    <w:rsid w:val="00DD70ED"/>
    <w:rsid w:val="00DE10CF"/>
    <w:rsid w:val="00DF490A"/>
    <w:rsid w:val="00E03F98"/>
    <w:rsid w:val="00E04905"/>
    <w:rsid w:val="00E86B0A"/>
    <w:rsid w:val="00E91C7F"/>
    <w:rsid w:val="00EA478B"/>
    <w:rsid w:val="00EB27C9"/>
    <w:rsid w:val="00F11718"/>
    <w:rsid w:val="00F50836"/>
    <w:rsid w:val="00F50FFC"/>
    <w:rsid w:val="00F5195A"/>
    <w:rsid w:val="00F55EE8"/>
    <w:rsid w:val="00F574D1"/>
    <w:rsid w:val="00F60A59"/>
    <w:rsid w:val="00F62653"/>
    <w:rsid w:val="00F77F7F"/>
    <w:rsid w:val="00F82251"/>
    <w:rsid w:val="00FB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0B5C"/>
    <w:rPr>
      <w:color w:val="808080"/>
    </w:rPr>
  </w:style>
  <w:style w:type="table" w:styleId="TableGrid">
    <w:name w:val="Table Grid"/>
    <w:basedOn w:val="TableNormal"/>
    <w:uiPriority w:val="59"/>
    <w:rsid w:val="00A95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Mr. Boykin</cp:lastModifiedBy>
  <cp:revision>2</cp:revision>
  <dcterms:created xsi:type="dcterms:W3CDTF">2017-09-18T13:50:00Z</dcterms:created>
  <dcterms:modified xsi:type="dcterms:W3CDTF">2017-09-18T13:50:00Z</dcterms:modified>
</cp:coreProperties>
</file>